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57"/>
        <w:gridCol w:w="1524"/>
        <w:gridCol w:w="2187"/>
        <w:gridCol w:w="1669"/>
      </w:tblGrid>
      <w:tr w:rsidR="00CD0BD9" w:rsidRPr="00574B2F" w:rsidTr="0039597E"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مقترحات تحسين المقرر</w:t>
            </w:r>
          </w:p>
        </w:tc>
        <w:tc>
          <w:tcPr>
            <w:tcW w:w="31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>- Modification of the content of the subject based on need assessment</w:t>
            </w:r>
          </w:p>
        </w:tc>
      </w:tr>
      <w:tr w:rsidR="00CD0BD9" w:rsidRPr="00574B2F" w:rsidTr="0039597E">
        <w:trPr>
          <w:trHeight w:val="1077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D9" w:rsidRPr="00574B2F" w:rsidRDefault="00CD0BD9" w:rsidP="0039597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CD0BD9" w:rsidRPr="00574B2F" w:rsidTr="0039597E">
        <w:trPr>
          <w:trHeight w:val="89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ملاحظات المراجعين</w:t>
            </w:r>
          </w:p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الخارجين  ( ان وجدت )          </w:t>
            </w: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  <w:r w:rsidRPr="00574B2F">
              <w:rPr>
                <w:rFonts w:hint="cs"/>
                <w:sz w:val="28"/>
                <w:szCs w:val="28"/>
                <w:lang w:bidi="ar-EG"/>
              </w:rPr>
              <w:t xml:space="preserve"> </w:t>
            </w:r>
          </w:p>
        </w:tc>
      </w:tr>
      <w:tr w:rsidR="00CD0BD9" w:rsidRPr="00574B2F" w:rsidTr="0039597E">
        <w:trPr>
          <w:trHeight w:val="1480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تم تنفيذه من مقترحات</w:t>
            </w:r>
          </w:p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574B2F">
              <w:rPr>
                <w:sz w:val="28"/>
                <w:szCs w:val="28"/>
                <w:lang w:bidi="ar-EG"/>
              </w:rPr>
              <w:t>There is no</w:t>
            </w:r>
            <w:r w:rsidRPr="00574B2F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74B2F">
              <w:rPr>
                <w:sz w:val="28"/>
                <w:szCs w:val="28"/>
                <w:lang w:bidi="ar-EG"/>
              </w:rPr>
              <w:t>action plan in previous year</w:t>
            </w:r>
            <w:r w:rsidRPr="00574B2F"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CD0BD9" w:rsidRPr="00574B2F" w:rsidTr="0039597E">
        <w:trPr>
          <w:trHeight w:val="1521"/>
        </w:trPr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لم يتم تنفيذه من مقترحات</w:t>
            </w:r>
          </w:p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</w:t>
            </w:r>
          </w:p>
        </w:tc>
        <w:tc>
          <w:tcPr>
            <w:tcW w:w="3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</w:t>
            </w:r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1-Availability of the curriculum on line due to financial </w:t>
            </w:r>
            <w:proofErr w:type="gramStart"/>
            <w:r w:rsidRPr="00574B2F">
              <w:rPr>
                <w:color w:val="000000"/>
                <w:sz w:val="28"/>
                <w:szCs w:val="28"/>
                <w:lang w:bidi="ar-EG"/>
              </w:rPr>
              <w:t>constrain .</w:t>
            </w:r>
            <w:proofErr w:type="gramEnd"/>
          </w:p>
        </w:tc>
      </w:tr>
      <w:tr w:rsidR="00CD0BD9" w:rsidRPr="00574B2F" w:rsidTr="0039597E"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خطة التطوير للمقرر للعام القادم :</w:t>
            </w:r>
          </w:p>
        </w:tc>
      </w:tr>
      <w:tr w:rsidR="00CD0BD9" w:rsidRPr="00574B2F" w:rsidTr="0039597E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CD0BD9" w:rsidRPr="00574B2F" w:rsidRDefault="00CD0BD9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tabs>
                <w:tab w:val="left" w:pos="193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  <w:t>توقيت التطوير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CD0BD9" w:rsidRPr="00574B2F" w:rsidRDefault="00CD0BD9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CD0BD9" w:rsidRPr="00574B2F" w:rsidTr="0039597E">
        <w:trPr>
          <w:trHeight w:val="1656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rPr>
                <w:color w:val="000000"/>
                <w:sz w:val="28"/>
                <w:szCs w:val="28"/>
                <w:rtl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>1-Availability of the curriculum on line.</w:t>
            </w:r>
          </w:p>
          <w:p w:rsidR="00CD0BD9" w:rsidRPr="00574B2F" w:rsidRDefault="00CD0BD9" w:rsidP="0039597E">
            <w:pPr>
              <w:spacing w:line="360" w:lineRule="auto"/>
              <w:ind w:firstLine="749"/>
              <w:jc w:val="center"/>
              <w:rPr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2-The textbook will be updated according to the most recent teaching methods.     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>تخصيص مواقع على الانترنت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9" w:rsidRPr="00574B2F" w:rsidRDefault="00CD0BD9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5C3E7B" w:rsidRDefault="005C3E7B"/>
    <w:sectPr w:rsidR="005C3E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0BD9"/>
    <w:rsid w:val="005C3E7B"/>
    <w:rsid w:val="00CD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2014-12-03T10:19:00Z</dcterms:created>
  <dcterms:modified xsi:type="dcterms:W3CDTF">2014-12-03T10:20:00Z</dcterms:modified>
</cp:coreProperties>
</file>